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FF7714">
        <w:rPr>
          <w:rFonts w:ascii="Times New Roman" w:eastAsia="Times New Roman" w:hAnsi="Times New Roman" w:cs="Times New Roman"/>
          <w:b/>
          <w:u w:val="single"/>
          <w:lang w:eastAsia="ru-RU"/>
        </w:rPr>
        <w:t>Май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102C49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85"/>
        <w:gridCol w:w="3798"/>
        <w:gridCol w:w="1742"/>
      </w:tblGrid>
      <w:tr w:rsidR="00D50A8E" w:rsidRPr="00D50A8E" w:rsidTr="00F32DF4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proofErr w:type="gramEnd"/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770B86" w:rsidRPr="00D50A8E" w:rsidTr="00F32DF4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102C49" w:rsidP="001F64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06-08</w:t>
            </w:r>
            <w:r w:rsidR="00770B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2618C4" w:rsidP="001F77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r w:rsidR="00770B86">
              <w:rPr>
                <w:rFonts w:ascii="Times New Roman" w:eastAsia="Times New Roman" w:hAnsi="Times New Roman" w:cs="Times New Roman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r w:rsidR="00770B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70B86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770B86" w:rsidP="001F64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102C49">
              <w:rPr>
                <w:rFonts w:ascii="Times New Roman" w:eastAsia="Times New Roman" w:hAnsi="Times New Roman" w:cs="Times New Roman"/>
                <w:lang w:eastAsia="ru-RU"/>
              </w:rPr>
              <w:t>Водозабор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770B86" w:rsidP="00F47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Очистка охранной зоны ВЛ 10 кВ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B86" w:rsidRDefault="00102C49" w:rsidP="00F47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</w:tc>
      </w:tr>
      <w:tr w:rsidR="00F32DF4" w:rsidRPr="00D50A8E" w:rsidTr="00F32DF4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102C49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32DF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F32DF4">
              <w:rPr>
                <w:rFonts w:ascii="Times New Roman" w:eastAsia="Times New Roman" w:hAnsi="Times New Roman" w:cs="Times New Roman"/>
                <w:lang w:eastAsia="ru-RU"/>
              </w:rPr>
              <w:t xml:space="preserve"> Ма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102C49" w:rsidP="00B044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B04434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102C49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B0443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102C49" w:rsidRPr="00D50A8E" w:rsidTr="00F32DF4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49" w:rsidRDefault="00102C49" w:rsidP="00102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49" w:rsidRDefault="00102C49" w:rsidP="00102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49" w:rsidRPr="008E315B" w:rsidRDefault="00102C49" w:rsidP="00102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СНТ Рафик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49" w:rsidRDefault="00102C49" w:rsidP="00102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2C49" w:rsidRDefault="00102C49" w:rsidP="00102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Верх-Нейвинский</w:t>
            </w:r>
            <w:r w:rsidRPr="003E76B9"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</w:tr>
      <w:tr w:rsidR="00FF7714" w:rsidRPr="00D50A8E" w:rsidTr="00F32DF4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Pr="00D50A8E" w:rsidRDefault="00FF7714" w:rsidP="00F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02C49">
              <w:rPr>
                <w:rFonts w:ascii="Times New Roman" w:eastAsia="Times New Roman" w:hAnsi="Times New Roman" w:cs="Times New Roman"/>
                <w:lang w:eastAsia="ru-RU"/>
              </w:rPr>
              <w:t>20-24</w:t>
            </w:r>
            <w:r w:rsidR="00102C49" w:rsidRPr="00102C49">
              <w:rPr>
                <w:rFonts w:ascii="Times New Roman" w:eastAsia="Times New Roman" w:hAnsi="Times New Roman" w:cs="Times New Roman"/>
                <w:lang w:eastAsia="ru-RU"/>
              </w:rPr>
              <w:t xml:space="preserve"> Мая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Pr="00D50A8E" w:rsidRDefault="00FF7714" w:rsidP="00F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Pr="00D50A8E" w:rsidRDefault="00102C49" w:rsidP="00FF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СЗТТ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Pr="00D50A8E" w:rsidRDefault="00102C49" w:rsidP="00F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714" w:rsidRDefault="00102C49" w:rsidP="00FF77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49"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102C49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Инженер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>ПТО                                 </w:t>
      </w:r>
      <w:r w:rsidR="00D50A8E"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Э.Н. Шульгин</w:t>
      </w:r>
      <w:bookmarkStart w:id="0" w:name="_GoBack"/>
      <w:bookmarkEnd w:id="0"/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831" w:rsidRDefault="00080831" w:rsidP="00BF7532">
      <w:pPr>
        <w:spacing w:after="0" w:line="240" w:lineRule="auto"/>
      </w:pPr>
      <w:r>
        <w:separator/>
      </w:r>
    </w:p>
  </w:endnote>
  <w:endnote w:type="continuationSeparator" w:id="0">
    <w:p w:rsidR="00080831" w:rsidRDefault="00080831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831" w:rsidRDefault="00080831" w:rsidP="00BF7532">
      <w:pPr>
        <w:spacing w:after="0" w:line="240" w:lineRule="auto"/>
      </w:pPr>
      <w:r>
        <w:separator/>
      </w:r>
    </w:p>
  </w:footnote>
  <w:footnote w:type="continuationSeparator" w:id="0">
    <w:p w:rsidR="00080831" w:rsidRDefault="00080831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0831"/>
    <w:rsid w:val="000814D9"/>
    <w:rsid w:val="000B1DD0"/>
    <w:rsid w:val="000C423D"/>
    <w:rsid w:val="000F2A0C"/>
    <w:rsid w:val="000F32E4"/>
    <w:rsid w:val="000F5A6B"/>
    <w:rsid w:val="00102C49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F42D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2024-05-01T07:18:00Z</dcterms:created>
  <dcterms:modified xsi:type="dcterms:W3CDTF">2024-05-01T07:18:00Z</dcterms:modified>
</cp:coreProperties>
</file>