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DA4400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за </w:t>
      </w:r>
      <w:r w:rsidR="005D1947">
        <w:rPr>
          <w:rFonts w:ascii="Tahoma" w:eastAsia="Times New Roman" w:hAnsi="Tahoma" w:cs="Tahoma"/>
          <w:b/>
          <w:sz w:val="18"/>
          <w:szCs w:val="18"/>
          <w:lang w:eastAsia="ru-RU"/>
        </w:rPr>
        <w:t>август</w:t>
      </w:r>
      <w:r w:rsidR="00B44636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</w:t>
      </w:r>
      <w:r w:rsidR="00D922AB">
        <w:rPr>
          <w:rFonts w:ascii="Tahoma" w:eastAsia="Times New Roman" w:hAnsi="Tahoma" w:cs="Tahoma"/>
          <w:b/>
          <w:sz w:val="18"/>
          <w:szCs w:val="18"/>
          <w:lang w:eastAsia="ru-RU"/>
        </w:rPr>
        <w:t>3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7"/>
        <w:gridCol w:w="1397"/>
        <w:gridCol w:w="3959"/>
        <w:gridCol w:w="3198"/>
      </w:tblGrid>
      <w:tr w:rsidR="00144247" w:rsidTr="000F5CA6">
        <w:tc>
          <w:tcPr>
            <w:tcW w:w="1017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5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9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144247" w:rsidTr="000F5CA6">
        <w:tc>
          <w:tcPr>
            <w:tcW w:w="1017" w:type="dxa"/>
          </w:tcPr>
          <w:p w:rsidR="005D1947" w:rsidRDefault="005D1947" w:rsidP="00F20BF1">
            <w:pPr>
              <w:jc w:val="center"/>
            </w:pPr>
            <w:r>
              <w:t>7</w:t>
            </w:r>
          </w:p>
          <w:p w:rsidR="00144247" w:rsidRDefault="005D1947" w:rsidP="00F20BF1">
            <w:pPr>
              <w:jc w:val="center"/>
            </w:pPr>
            <w:r>
              <w:t>августа</w:t>
            </w:r>
          </w:p>
        </w:tc>
        <w:tc>
          <w:tcPr>
            <w:tcW w:w="1397" w:type="dxa"/>
          </w:tcPr>
          <w:p w:rsidR="00144247" w:rsidRDefault="00144247" w:rsidP="00712EA0">
            <w:pPr>
              <w:jc w:val="center"/>
            </w:pPr>
            <w:r>
              <w:t xml:space="preserve">с </w:t>
            </w:r>
            <w:r w:rsidR="00712EA0">
              <w:t>18</w:t>
            </w:r>
            <w:r>
              <w:t>:</w:t>
            </w:r>
            <w:r w:rsidR="00712EA0">
              <w:t>4</w:t>
            </w:r>
            <w:r>
              <w:t xml:space="preserve">0 до </w:t>
            </w:r>
            <w:r w:rsidR="00712EA0">
              <w:t>19</w:t>
            </w:r>
            <w:r>
              <w:t>:</w:t>
            </w:r>
            <w:r w:rsidR="00712EA0">
              <w:t>4</w:t>
            </w:r>
            <w:r>
              <w:t>0</w:t>
            </w:r>
          </w:p>
        </w:tc>
        <w:tc>
          <w:tcPr>
            <w:tcW w:w="3959" w:type="dxa"/>
          </w:tcPr>
          <w:p w:rsidR="00144247" w:rsidRDefault="005D1947" w:rsidP="00D922AB">
            <w:r>
              <w:t>ТП№1</w:t>
            </w:r>
            <w:r w:rsidR="00712EA0">
              <w:t xml:space="preserve"> «Ленина»</w:t>
            </w:r>
          </w:p>
        </w:tc>
        <w:tc>
          <w:tcPr>
            <w:tcW w:w="3198" w:type="dxa"/>
          </w:tcPr>
          <w:p w:rsidR="00144247" w:rsidRDefault="005D1947" w:rsidP="00712EA0">
            <w:r>
              <w:t xml:space="preserve">Замена </w:t>
            </w:r>
            <w:r w:rsidR="00712EA0">
              <w:t>высоковольтной вставки</w:t>
            </w:r>
          </w:p>
        </w:tc>
      </w:tr>
      <w:tr w:rsidR="005D1947" w:rsidTr="000F5CA6">
        <w:tc>
          <w:tcPr>
            <w:tcW w:w="1017" w:type="dxa"/>
          </w:tcPr>
          <w:p w:rsidR="005D1947" w:rsidRDefault="005D1947" w:rsidP="00F20BF1">
            <w:pPr>
              <w:jc w:val="center"/>
            </w:pPr>
            <w:r>
              <w:t>20 августа</w:t>
            </w:r>
          </w:p>
        </w:tc>
        <w:tc>
          <w:tcPr>
            <w:tcW w:w="1397" w:type="dxa"/>
          </w:tcPr>
          <w:p w:rsidR="005D1947" w:rsidRDefault="005D1947" w:rsidP="005D1947">
            <w:pPr>
              <w:jc w:val="center"/>
            </w:pPr>
            <w:r>
              <w:t>с 14:00 до 15:30</w:t>
            </w:r>
          </w:p>
        </w:tc>
        <w:tc>
          <w:tcPr>
            <w:tcW w:w="3959" w:type="dxa"/>
          </w:tcPr>
          <w:p w:rsidR="005D1947" w:rsidRDefault="005D1947" w:rsidP="00AE7CB6">
            <w:r>
              <w:t>Фидер №12 «Шаля» 10 кВ.</w:t>
            </w:r>
          </w:p>
        </w:tc>
        <w:tc>
          <w:tcPr>
            <w:tcW w:w="3198" w:type="dxa"/>
          </w:tcPr>
          <w:p w:rsidR="005D1947" w:rsidRDefault="005D1947" w:rsidP="00AE7CB6">
            <w:r>
              <w:t>Обрезка тополей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5EF" w:rsidRDefault="00AC75EF" w:rsidP="00BF7532">
      <w:pPr>
        <w:spacing w:after="0" w:line="240" w:lineRule="auto"/>
      </w:pPr>
      <w:r>
        <w:separator/>
      </w:r>
    </w:p>
  </w:endnote>
  <w:endnote w:type="continuationSeparator" w:id="0">
    <w:p w:rsidR="00AC75EF" w:rsidRDefault="00AC75EF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5EF" w:rsidRDefault="00AC75EF" w:rsidP="00BF7532">
      <w:pPr>
        <w:spacing w:after="0" w:line="240" w:lineRule="auto"/>
      </w:pPr>
      <w:r>
        <w:separator/>
      </w:r>
    </w:p>
  </w:footnote>
  <w:footnote w:type="continuationSeparator" w:id="0">
    <w:p w:rsidR="00AC75EF" w:rsidRDefault="00AC75EF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27958"/>
    <w:rsid w:val="00141395"/>
    <w:rsid w:val="00144247"/>
    <w:rsid w:val="002447FE"/>
    <w:rsid w:val="0028376D"/>
    <w:rsid w:val="00286FCB"/>
    <w:rsid w:val="002F3118"/>
    <w:rsid w:val="00300414"/>
    <w:rsid w:val="003323D6"/>
    <w:rsid w:val="00353C15"/>
    <w:rsid w:val="00380A6A"/>
    <w:rsid w:val="00432A8A"/>
    <w:rsid w:val="0044780E"/>
    <w:rsid w:val="00474B3D"/>
    <w:rsid w:val="005305CA"/>
    <w:rsid w:val="00544A08"/>
    <w:rsid w:val="0055086B"/>
    <w:rsid w:val="005630BF"/>
    <w:rsid w:val="00583E34"/>
    <w:rsid w:val="005D1947"/>
    <w:rsid w:val="005D5D54"/>
    <w:rsid w:val="005E5A9C"/>
    <w:rsid w:val="005F544D"/>
    <w:rsid w:val="0067271C"/>
    <w:rsid w:val="00685AB2"/>
    <w:rsid w:val="006A5CC0"/>
    <w:rsid w:val="00712EA0"/>
    <w:rsid w:val="007B112B"/>
    <w:rsid w:val="00800E91"/>
    <w:rsid w:val="00835552"/>
    <w:rsid w:val="00A27270"/>
    <w:rsid w:val="00AA2434"/>
    <w:rsid w:val="00AB4C94"/>
    <w:rsid w:val="00AC09B4"/>
    <w:rsid w:val="00AC75EF"/>
    <w:rsid w:val="00B2463A"/>
    <w:rsid w:val="00B44636"/>
    <w:rsid w:val="00B522D1"/>
    <w:rsid w:val="00B965CC"/>
    <w:rsid w:val="00BC17E5"/>
    <w:rsid w:val="00BD70BD"/>
    <w:rsid w:val="00BF7532"/>
    <w:rsid w:val="00C93F59"/>
    <w:rsid w:val="00CA0A5B"/>
    <w:rsid w:val="00D05A94"/>
    <w:rsid w:val="00D61A29"/>
    <w:rsid w:val="00D922AB"/>
    <w:rsid w:val="00DA4400"/>
    <w:rsid w:val="00DB7DFB"/>
    <w:rsid w:val="00E00D69"/>
    <w:rsid w:val="00E055BC"/>
    <w:rsid w:val="00E407F7"/>
    <w:rsid w:val="00F20BF1"/>
    <w:rsid w:val="00F4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2</cp:revision>
  <dcterms:created xsi:type="dcterms:W3CDTF">2014-03-28T04:52:00Z</dcterms:created>
  <dcterms:modified xsi:type="dcterms:W3CDTF">2014-03-28T04:52:00Z</dcterms:modified>
</cp:coreProperties>
</file>